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F1CE" w14:textId="77777777" w:rsidR="003149A5" w:rsidRPr="00F01778" w:rsidRDefault="005F4E0D" w:rsidP="0031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</w:t>
      </w:r>
      <w:r w:rsidR="003149A5" w:rsidRPr="00314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MIEJSKIEGO </w:t>
      </w:r>
      <w:r w:rsidR="003149A5" w:rsidRPr="00F01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</w:t>
      </w:r>
      <w:r w:rsidR="00F01778" w:rsidRPr="00F017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RODKA SPORTU I REKREACJI </w:t>
      </w:r>
      <w:r w:rsidR="003149A5" w:rsidRPr="00314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  <w:r w:rsidR="003149A5" w:rsidRPr="00314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NABORZE KANDYDATÓW </w:t>
      </w:r>
      <w:r w:rsidR="003149A5" w:rsidRPr="00314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WOLNE STANOWISKO URZĘDNICZE</w:t>
      </w:r>
    </w:p>
    <w:p w14:paraId="15AF4185" w14:textId="77777777" w:rsidR="003149A5" w:rsidRDefault="003149A5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146A8" w14:textId="77777777" w:rsidR="00337214" w:rsidRPr="003149A5" w:rsidRDefault="00337214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095D7" w14:textId="77777777" w:rsidR="00C7337A" w:rsidRDefault="003149A5" w:rsidP="003F4DF7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77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MIEJSKI OŚRODEK SPORTU I REKREACJI W KONINIE</w:t>
      </w:r>
      <w:r w:rsidRPr="00F0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0177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UL. KURÓW 1</w:t>
      </w:r>
      <w:r w:rsidRPr="00F0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0177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62-510 KONIN</w:t>
      </w:r>
      <w:r w:rsidR="005F4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C7127DC" w14:textId="77777777" w:rsidR="003F4DF7" w:rsidRPr="003F4DF7" w:rsidRDefault="003149A5" w:rsidP="003F4DF7">
      <w:pPr>
        <w:spacing w:after="24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F4DF7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Ogłasza nabór kandydatów na</w:t>
      </w:r>
      <w:r w:rsidR="00BE7480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3F4DF7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>stanowisko urzędnicze:</w:t>
      </w:r>
      <w:r w:rsidR="00735714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735714" w:rsidRPr="00735714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księgowy</w:t>
      </w:r>
      <w:r w:rsidRPr="003F4DF7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735714" w:rsidRPr="00735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w </w:t>
      </w:r>
      <w:r w:rsidR="00735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Miejskim Ośrodku</w:t>
      </w:r>
      <w:r w:rsidR="00C7337A" w:rsidRPr="007357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Sportu i Rekreacji w Koninie</w:t>
      </w:r>
      <w:r w:rsidRPr="00735714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</w:p>
    <w:p w14:paraId="6C12D2B9" w14:textId="77777777" w:rsidR="003149A5" w:rsidRPr="003149A5" w:rsidRDefault="003149A5" w:rsidP="005F4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STANOWISKIEM:</w:t>
      </w:r>
    </w:p>
    <w:p w14:paraId="292AFF11" w14:textId="77777777" w:rsidR="00735714" w:rsidRP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14:paraId="29C17120" w14:textId="7C24BA4A" w:rsidR="003A26E4" w:rsidRDefault="003A26E4" w:rsidP="003A26E4">
      <w:pPr>
        <w:numPr>
          <w:ilvl w:val="0"/>
          <w:numId w:val="19"/>
        </w:num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ekonomiczne </w:t>
      </w:r>
      <w:r>
        <w:rPr>
          <w:rFonts w:ascii="Times New Roman" w:hAnsi="Times New Roman" w:cs="Times New Roman"/>
          <w:sz w:val="24"/>
          <w:szCs w:val="24"/>
        </w:rPr>
        <w:t>II stopnia lub jednolite studia magisterskie w rozumieniu przepisów ustawy o szkolnictwie wyższym i nauce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3592C8" w14:textId="54871194" w:rsidR="00735714" w:rsidRPr="00735714" w:rsidRDefault="00E67E41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najmniej 3 – letnie doświadczenie pracy w księgowości. </w:t>
      </w:r>
    </w:p>
    <w:p w14:paraId="074CDB3A" w14:textId="77777777" w:rsidR="00735714" w:rsidRP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 praw publicznych.</w:t>
      </w:r>
    </w:p>
    <w:p w14:paraId="2A82E802" w14:textId="77777777" w:rsidR="00735714" w:rsidRP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przestępstwa ścigane z oskarżenia publicznego lub umyślne przestępstwo skarbowe.</w:t>
      </w:r>
    </w:p>
    <w:p w14:paraId="7B0B6772" w14:textId="77777777" w:rsidR="00735714" w:rsidRP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stanowisku.</w:t>
      </w:r>
    </w:p>
    <w:p w14:paraId="7F8C6EA1" w14:textId="77777777" w:rsidR="00735714" w:rsidRP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14:paraId="497D1E2F" w14:textId="65793CFC" w:rsidR="00735714" w:rsidRDefault="00735714" w:rsidP="00735714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9C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aktów prawnych związanych z funkcjonowaniem jednostki budżetowej, </w:t>
      </w:r>
      <w:r w:rsidR="00783D8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innymi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: ustawy o samorządzie gminnym</w:t>
      </w:r>
      <w:r w:rsidR="0078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powiatowym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</w:t>
      </w:r>
      <w:r w:rsidR="00783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rachunkowości, ustawy</w:t>
      </w:r>
      <w:r w:rsidR="009C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podatku od towarów </w:t>
      </w:r>
      <w:r w:rsidR="009C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</w:t>
      </w:r>
      <w:r w:rsidR="009C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</w:t>
      </w: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 o finansach publicznych</w:t>
      </w:r>
      <w:r w:rsidR="00783D85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ustawy o pracownikach samorządowych</w:t>
      </w:r>
      <w:r w:rsidR="009C4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E2FAE3" w14:textId="5F291EDD" w:rsidR="00B145A5" w:rsidRPr="00B145A5" w:rsidRDefault="00B145A5" w:rsidP="00B145A5">
      <w:pPr>
        <w:numPr>
          <w:ilvl w:val="0"/>
          <w:numId w:val="1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prawa jazdy kat. B i własnego samochodu osobowego. </w:t>
      </w:r>
    </w:p>
    <w:p w14:paraId="5FFBC91D" w14:textId="77777777" w:rsidR="003149A5" w:rsidRP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  <w:r w:rsidR="00B0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751B33A" w14:textId="4BB2F9B8" w:rsidR="00735714" w:rsidRPr="00FD6EA4" w:rsidRDefault="00FD6EA4" w:rsidP="00104413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="00735714"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obsługi komputera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edytorów tekstu i arkuszy kalkulacyjnych.</w:t>
      </w:r>
    </w:p>
    <w:p w14:paraId="54557D4E" w14:textId="77777777" w:rsidR="00735714" w:rsidRPr="00735714" w:rsidRDefault="00735714" w:rsidP="00735714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14:paraId="6EB4ECE1" w14:textId="77777777" w:rsidR="00735714" w:rsidRPr="00735714" w:rsidRDefault="00735714" w:rsidP="00735714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samodyscyplina.</w:t>
      </w:r>
    </w:p>
    <w:p w14:paraId="699464AA" w14:textId="79CFB453" w:rsidR="00FD6EA4" w:rsidRPr="003F2947" w:rsidRDefault="00B009CF" w:rsidP="003F2947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</w:t>
      </w:r>
      <w:r w:rsidR="003F2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zespole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presją</w:t>
      </w:r>
      <w:r w:rsidR="00735714" w:rsidRPr="00735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czasu.</w:t>
      </w:r>
    </w:p>
    <w:p w14:paraId="2F0A26EC" w14:textId="4AB45439" w:rsidR="00FD6EA4" w:rsidRDefault="00FD6EA4" w:rsidP="00735714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znajomość zasad księgowości budżetowej</w:t>
      </w:r>
      <w:r w:rsidR="003F2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(plan kont i klasyfikacja budżetowa).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32ECC8" w14:textId="77777777" w:rsidR="003F2947" w:rsidRDefault="00FD6EA4" w:rsidP="00735714">
      <w:pPr>
        <w:numPr>
          <w:ilvl w:val="0"/>
          <w:numId w:val="20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doświadczenie zawodowe w sektorze finansów publicznych.</w:t>
      </w:r>
    </w:p>
    <w:p w14:paraId="79E7F589" w14:textId="77777777" w:rsid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</w:t>
      </w:r>
      <w:r w:rsidR="00A41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GŁÓWNYCH </w:t>
      </w: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ZADAŃ </w:t>
      </w:r>
      <w:r w:rsidR="00A41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WYKONYWANYCH </w:t>
      </w:r>
      <w:r w:rsidR="00A41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A41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STANOWISKU</w:t>
      </w:r>
      <w:r w:rsidR="00B0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2C39230" w14:textId="543A6FBF" w:rsidR="00735714" w:rsidRPr="00EC1FE8" w:rsidRDefault="00735714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FE8">
        <w:rPr>
          <w:rFonts w:ascii="Times New Roman" w:hAnsi="Times New Roman" w:cs="Times New Roman"/>
          <w:bCs/>
          <w:sz w:val="24"/>
          <w:szCs w:val="24"/>
        </w:rPr>
        <w:t xml:space="preserve">Sprawdzanie pod względem </w:t>
      </w:r>
      <w:proofErr w:type="spellStart"/>
      <w:r w:rsidRPr="00EC1FE8">
        <w:rPr>
          <w:rFonts w:ascii="Times New Roman" w:hAnsi="Times New Roman" w:cs="Times New Roman"/>
          <w:bCs/>
          <w:sz w:val="24"/>
          <w:szCs w:val="24"/>
        </w:rPr>
        <w:t>formalno</w:t>
      </w:r>
      <w:proofErr w:type="spellEnd"/>
      <w:r w:rsidRPr="00EC1FE8">
        <w:rPr>
          <w:rFonts w:ascii="Times New Roman" w:hAnsi="Times New Roman" w:cs="Times New Roman"/>
          <w:bCs/>
          <w:sz w:val="24"/>
          <w:szCs w:val="24"/>
        </w:rPr>
        <w:t xml:space="preserve"> – rachunkowym dokumentów </w:t>
      </w:r>
      <w:r w:rsidR="009C4961">
        <w:rPr>
          <w:rFonts w:ascii="Times New Roman" w:hAnsi="Times New Roman" w:cs="Times New Roman"/>
          <w:bCs/>
          <w:sz w:val="24"/>
          <w:szCs w:val="24"/>
        </w:rPr>
        <w:t>księgowych</w:t>
      </w:r>
      <w:r w:rsidRPr="00EC1FE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CC1A5F" w14:textId="77777777" w:rsidR="00EF41C7" w:rsidRPr="00EC1FE8" w:rsidRDefault="00EF41C7" w:rsidP="00EF41C7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Dekretacja</w:t>
      </w:r>
      <w:r w:rsidRPr="00EC1FE8">
        <w:rPr>
          <w:rFonts w:ascii="Times New Roman" w:hAnsi="Times New Roman" w:cs="Times New Roman"/>
          <w:bCs/>
          <w:sz w:val="24"/>
          <w:szCs w:val="24"/>
        </w:rPr>
        <w:t xml:space="preserve"> dowodów księgowych.</w:t>
      </w:r>
    </w:p>
    <w:p w14:paraId="381C8DAC" w14:textId="77777777" w:rsidR="00EF41C7" w:rsidRPr="00EF41C7" w:rsidRDefault="00EF41C7" w:rsidP="00EF41C7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FE8">
        <w:rPr>
          <w:rFonts w:ascii="Times New Roman" w:hAnsi="Times New Roman" w:cs="Times New Roman"/>
          <w:bCs/>
          <w:sz w:val="24"/>
          <w:szCs w:val="24"/>
        </w:rPr>
        <w:t>Księgowanie dowodów księgowych.</w:t>
      </w:r>
    </w:p>
    <w:p w14:paraId="3A73CD30" w14:textId="03262CE8" w:rsidR="00735714" w:rsidRDefault="00B145A5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kasy (wpłaty i wypłaty) MOSiR Konin oraz związaną z tym dokumentację gospodarki kasowej (sporządzanie dowodów „KP” i „KW” oraz raportów kasowych,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obsługa kasy fiskalnej, podejmowanie gotówki z banku, wypłacanie gotówki na podstawie obowiązujących przepisów i dokumentów).</w:t>
      </w:r>
    </w:p>
    <w:p w14:paraId="10BB8A17" w14:textId="77777777" w:rsidR="004F7CEF" w:rsidRDefault="00B145A5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ewidencji i rozliczanie </w:t>
      </w:r>
      <w:r w:rsidR="004F7CEF">
        <w:rPr>
          <w:rFonts w:ascii="Times New Roman" w:hAnsi="Times New Roman" w:cs="Times New Roman"/>
          <w:bCs/>
          <w:sz w:val="24"/>
          <w:szCs w:val="24"/>
        </w:rPr>
        <w:t>druków ścisłego zrachowania , w tym pobieranie i rozliczanie biletów (opłat targowych) z Urzędu Miejskiego w Koninie.</w:t>
      </w:r>
    </w:p>
    <w:p w14:paraId="0F9EA27C" w14:textId="77777777" w:rsidR="004F7CEF" w:rsidRDefault="004F7CEF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Odpowiedzialność za powierzoną gotówkę i druki ścisłego zarachowania.</w:t>
      </w:r>
    </w:p>
    <w:p w14:paraId="02DFC725" w14:textId="0F8FF8D3" w:rsidR="00B145A5" w:rsidRPr="00EC1FE8" w:rsidRDefault="004F7CEF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rejestru udzielonych zaliczek.  </w:t>
      </w:r>
    </w:p>
    <w:p w14:paraId="07936BC7" w14:textId="77777777" w:rsidR="00735714" w:rsidRPr="00EC1FE8" w:rsidRDefault="00735714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FE8">
        <w:rPr>
          <w:rFonts w:ascii="Times New Roman" w:hAnsi="Times New Roman" w:cs="Times New Roman"/>
          <w:bCs/>
          <w:sz w:val="24"/>
          <w:szCs w:val="24"/>
        </w:rPr>
        <w:t>Współpraca przy uzgadnianiu deklaracji VAT.</w:t>
      </w:r>
    </w:p>
    <w:p w14:paraId="3D9A73C1" w14:textId="70E797E3" w:rsidR="00735714" w:rsidRDefault="004F7CEF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Obsługa programu bankowego – sporządzanie przelewów w systemie elektronicznym.</w:t>
      </w:r>
    </w:p>
    <w:p w14:paraId="6E6E1E61" w14:textId="059F988E" w:rsidR="006F59A3" w:rsidRDefault="006F59A3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Wystawianie faktur i innych dokumentów księgowych zgodnie z obowiązującymi przepisami.</w:t>
      </w:r>
    </w:p>
    <w:p w14:paraId="29B96142" w14:textId="45731DF6" w:rsidR="006F59A3" w:rsidRDefault="006F59A3" w:rsidP="00735714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Wykonywanie innych poleceń przełożonego</w:t>
      </w:r>
      <w:r w:rsidR="006D6D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F2415" w14:textId="71B66CB4" w:rsidR="006F59A3" w:rsidRPr="00EC1FE8" w:rsidRDefault="006F59A3" w:rsidP="006F59A3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7915F" w14:textId="77777777" w:rsidR="003149A5" w:rsidRP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</w:t>
      </w:r>
      <w:r w:rsidR="00B0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F70D6AE" w14:textId="77777777" w:rsidR="005F4E0D" w:rsidRDefault="001F4FA2" w:rsidP="00B014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149A5"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 dla osób ubiegających się o zatrudnienie</w:t>
      </w:r>
      <w:r w:rsidR="00B01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8C401" w14:textId="77777777" w:rsidR="003149A5" w:rsidRPr="00CC0645" w:rsidRDefault="00B0147C" w:rsidP="00B014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kandydata za zgodność z oryginałem k</w:t>
      </w:r>
      <w:r w:rsidR="003149A5" w:rsidRPr="00CC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serokopie dokumentów potwierdzających wykształcenie, </w:t>
      </w:r>
      <w:r w:rsidR="00D71842" w:rsidRPr="00CC064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pracy oraz</w:t>
      </w:r>
      <w:r w:rsidRPr="00CC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kwalifikacje.</w:t>
      </w:r>
    </w:p>
    <w:p w14:paraId="2AB41855" w14:textId="77777777" w:rsidR="003149A5" w:rsidRPr="003149A5" w:rsidRDefault="00565E5D" w:rsidP="00B014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przez kandydata za zgodność z oryginałem k</w:t>
      </w:r>
      <w:r w:rsidR="003149A5"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serokopie zaświadczeń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49A5"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o u</w:t>
      </w:r>
      <w:r w:rsidR="003F4DF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kończonych kursach, szkoleniach.</w:t>
      </w:r>
    </w:p>
    <w:p w14:paraId="5A1630AC" w14:textId="77777777" w:rsidR="003149A5" w:rsidRDefault="00337214" w:rsidP="00B0147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F4DF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niekaralności.</w:t>
      </w:r>
    </w:p>
    <w:p w14:paraId="20560E61" w14:textId="77777777" w:rsidR="0095502E" w:rsidRPr="0095502E" w:rsidRDefault="0095502E" w:rsidP="0095502E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0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korzystaniu w pełni z praw publicznych.</w:t>
      </w:r>
    </w:p>
    <w:p w14:paraId="20725530" w14:textId="77777777" w:rsidR="00CC0645" w:rsidRPr="00AF4C47" w:rsidRDefault="00CC0645" w:rsidP="00CC064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4C4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Oświadczenie o wyrażeniu zgody na przetwarzanie danych osobowych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tzw. „danych wrażliwych”, w przypadku dobrowolnego przedstawienia danych należących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do szczególnej kategorii danych zawartych w art. 9 ust. 1 RODO (np. danych dotyczących zdrowia).</w:t>
      </w:r>
    </w:p>
    <w:p w14:paraId="5D3AE3E2" w14:textId="77777777" w:rsidR="003149A5" w:rsidRP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FORMALNE</w:t>
      </w:r>
      <w:r w:rsidR="00B00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7453FF3" w14:textId="77777777" w:rsidR="003149A5" w:rsidRPr="003149A5" w:rsidRDefault="003149A5" w:rsidP="00314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wymaganych dokumentów.</w:t>
      </w:r>
    </w:p>
    <w:p w14:paraId="76B327DD" w14:textId="77777777" w:rsidR="003149A5" w:rsidRPr="003149A5" w:rsidRDefault="003149A5" w:rsidP="00314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wymagań związanych ze stanowi</w:t>
      </w:r>
      <w:r w:rsidR="006C738D">
        <w:rPr>
          <w:rFonts w:ascii="Times New Roman" w:eastAsia="Times New Roman" w:hAnsi="Times New Roman" w:cs="Times New Roman"/>
          <w:sz w:val="24"/>
          <w:szCs w:val="24"/>
          <w:lang w:eastAsia="pl-PL"/>
        </w:rPr>
        <w:t>skiem określonych w punktach 1-9</w:t>
      </w: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0D3A47" w14:textId="77777777" w:rsidR="003149A5" w:rsidRPr="00565E5D" w:rsidRDefault="003149A5" w:rsidP="00A4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aplikacyjne można składać poprzez:</w:t>
      </w:r>
    </w:p>
    <w:p w14:paraId="64F19136" w14:textId="3BC1D853" w:rsidR="00A41940" w:rsidRPr="00104413" w:rsidRDefault="00A41940" w:rsidP="00DB292F">
      <w:pPr>
        <w:numPr>
          <w:ilvl w:val="0"/>
          <w:numId w:val="14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 zamkniętej kopercie w siedzibie Miejskiego Ośrodka Sportu i Rekreacji Konin, ul. Kurów 1, </w:t>
      </w:r>
      <w:r w:rsidR="00593FD4"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r w:rsidR="00104413"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przesłanie pocztą na</w:t>
      </w:r>
      <w:r w:rsidR="005F4E0D"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adres: Miejski Ośrodek Sportu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Rekreacji,</w:t>
      </w:r>
      <w:r w:rsid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</w:t>
      </w:r>
      <w:r w:rsid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Kurów</w:t>
      </w:r>
      <w:r w:rsid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</w:t>
      </w:r>
      <w:r w:rsid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62-510 Konin,  z dopiskiem: </w:t>
      </w:r>
      <w:r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</w:t>
      </w:r>
      <w:r w:rsidR="00BE7480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Nabór</w:t>
      </w:r>
      <w:r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 stanowisko </w:t>
      </w:r>
      <w:r w:rsidR="004646D3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urzędnicze: </w:t>
      </w:r>
      <w:r w:rsidR="006C738D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Księgowy w </w:t>
      </w:r>
      <w:r w:rsidR="003C5294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Miejskim Ośrodku</w:t>
      </w:r>
      <w:r w:rsidR="003F4DF7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Sportu i Rekreacji </w:t>
      </w:r>
      <w:r w:rsidR="00CE36FF" w:rsidRPr="00104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Koninie”.</w:t>
      </w:r>
    </w:p>
    <w:p w14:paraId="225CB9E2" w14:textId="077C8A16" w:rsidR="003149A5" w:rsidRP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do dnia </w:t>
      </w:r>
      <w:r w:rsidR="006D6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sierpnia 2023</w:t>
      </w: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CE3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54A5ADA" w14:textId="308C36D0" w:rsidR="00104413" w:rsidRPr="003149A5" w:rsidRDefault="003149A5" w:rsidP="00104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które wpłyną do </w:t>
      </w:r>
      <w:r w:rsid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t>MOSiR</w:t>
      </w: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wymienionym terminie nie będą rozpatrywane.</w:t>
      </w:r>
    </w:p>
    <w:p w14:paraId="2B516619" w14:textId="77777777" w:rsidR="003149A5" w:rsidRPr="003149A5" w:rsidRDefault="003149A5" w:rsidP="0031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p w14:paraId="6CC6A844" w14:textId="47370E87" w:rsidR="003149A5" w:rsidRPr="003149A5" w:rsidRDefault="003149A5" w:rsidP="00593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spełnią wymagania formalne określone w ogłoszeniu oraz zakwalifikują się </w:t>
      </w:r>
      <w:r w:rsidR="00565E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>do dalszego pos</w:t>
      </w:r>
      <w:r w:rsidR="0059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tępowania zostaną </w:t>
      </w:r>
      <w:r w:rsidR="00C7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poinformowane </w:t>
      </w:r>
      <w:r w:rsidR="00D135E1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elektroniczną lub</w:t>
      </w:r>
      <w:r w:rsidR="00C7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telefonicznie.</w:t>
      </w:r>
    </w:p>
    <w:p w14:paraId="1C323B15" w14:textId="77777777" w:rsidR="00A41940" w:rsidRDefault="00A41940" w:rsidP="00A41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wynikach naboru zostanie upowszechniona w Biuletynie Informacji Publicznej Miejskiego Ośrodka Sportu i Rekreacji w Koninie mosirkonin.pl/</w:t>
      </w:r>
      <w:proofErr w:type="spellStart"/>
      <w:r w:rsidRP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spellEnd"/>
      <w:r w:rsidRP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umieszczona na tablicy ogłoszeń Miejskiego Ośrodka Sportu i Rekreacji w Koninie.</w:t>
      </w:r>
    </w:p>
    <w:p w14:paraId="4E114A34" w14:textId="77777777" w:rsidR="00A41940" w:rsidRDefault="00A41940" w:rsidP="00A41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możliwość unieważnienia postępowania kwalifikacyjnego bez podania przyczyny.</w:t>
      </w:r>
    </w:p>
    <w:p w14:paraId="085881DD" w14:textId="77777777" w:rsidR="0001152D" w:rsidRPr="0001152D" w:rsidRDefault="0001152D" w:rsidP="00011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52D">
        <w:rPr>
          <w:rFonts w:ascii="Times New Roman" w:hAnsi="Times New Roman" w:cs="Times New Roman"/>
          <w:sz w:val="24"/>
          <w:szCs w:val="24"/>
        </w:rPr>
        <w:t xml:space="preserve">Wskaźnik zatrudnienia osób niepełnosprawnych w </w:t>
      </w:r>
      <w:r w:rsidR="00EE6F95">
        <w:rPr>
          <w:rFonts w:ascii="Times New Roman" w:hAnsi="Times New Roman" w:cs="Times New Roman"/>
          <w:sz w:val="24"/>
          <w:szCs w:val="24"/>
        </w:rPr>
        <w:t>MOSiR</w:t>
      </w:r>
      <w:r w:rsidRPr="0001152D">
        <w:rPr>
          <w:rFonts w:ascii="Times New Roman" w:hAnsi="Times New Roman" w:cs="Times New Roman"/>
          <w:sz w:val="24"/>
          <w:szCs w:val="24"/>
        </w:rPr>
        <w:t xml:space="preserve"> w miesiącu poprzedzającym datę upublicznienia niniejszego ogłoszenia w rozumieniu przepisów o rehabilitacji zawodowej </w:t>
      </w:r>
      <w:r w:rsidR="008035EE">
        <w:rPr>
          <w:rFonts w:ascii="Times New Roman" w:hAnsi="Times New Roman" w:cs="Times New Roman"/>
          <w:sz w:val="24"/>
          <w:szCs w:val="24"/>
        </w:rPr>
        <w:br/>
      </w:r>
      <w:r w:rsidRPr="0001152D">
        <w:rPr>
          <w:rFonts w:ascii="Times New Roman" w:hAnsi="Times New Roman" w:cs="Times New Roman"/>
          <w:sz w:val="24"/>
          <w:szCs w:val="24"/>
        </w:rPr>
        <w:t>i społecznej oraz zatrudnieniu osób niepełnosprawnych wyniósł po</w:t>
      </w:r>
      <w:r w:rsidR="006D3FFA">
        <w:rPr>
          <w:rFonts w:ascii="Times New Roman" w:hAnsi="Times New Roman" w:cs="Times New Roman"/>
          <w:sz w:val="24"/>
          <w:szCs w:val="24"/>
        </w:rPr>
        <w:t>niżej</w:t>
      </w:r>
      <w:r w:rsidRPr="0001152D">
        <w:rPr>
          <w:rFonts w:ascii="Times New Roman" w:hAnsi="Times New Roman" w:cs="Times New Roman"/>
          <w:sz w:val="24"/>
          <w:szCs w:val="24"/>
        </w:rPr>
        <w:t xml:space="preserve"> 6%.</w:t>
      </w:r>
    </w:p>
    <w:p w14:paraId="467AAE03" w14:textId="77777777" w:rsidR="0001152D" w:rsidRDefault="0001152D" w:rsidP="00A41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281CD" w14:textId="77777777" w:rsidR="006D3FFA" w:rsidRDefault="006D3FFA" w:rsidP="003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A9813" w14:textId="77777777" w:rsidR="00B009CF" w:rsidRDefault="00B009CF" w:rsidP="0031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DB75" w14:textId="77777777" w:rsidR="00B009CF" w:rsidRDefault="00B009CF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7E714" w14:textId="77777777" w:rsidR="006D3FFA" w:rsidRDefault="006D3FFA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8C05C" w14:textId="77777777" w:rsidR="006D3FFA" w:rsidRDefault="006D3FFA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857F3" w14:textId="77777777" w:rsidR="006D3FFA" w:rsidRPr="003149A5" w:rsidRDefault="006D3FFA" w:rsidP="0031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2C68B" w14:textId="2BCDD804" w:rsidR="00DE70DC" w:rsidRPr="006C738D" w:rsidRDefault="00EF41C7" w:rsidP="006C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Konin, dnia </w:t>
      </w:r>
      <w:r w:rsidR="00302D9D">
        <w:rPr>
          <w:rFonts w:ascii="Times New Roman" w:eastAsia="Times New Roman" w:hAnsi="Times New Roman" w:cs="Times New Roman"/>
          <w:sz w:val="24"/>
          <w:szCs w:val="24"/>
          <w:lang w:eastAsia="pl-PL"/>
        </w:rPr>
        <w:t>11.08.2023</w:t>
      </w:r>
      <w:r w:rsidR="00A41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9A5" w:rsidRPr="00314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sectPr w:rsidR="00DE70DC" w:rsidRPr="006C738D" w:rsidSect="001044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D230E"/>
    <w:multiLevelType w:val="multilevel"/>
    <w:tmpl w:val="358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97BCD"/>
    <w:multiLevelType w:val="multilevel"/>
    <w:tmpl w:val="97A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50A6E"/>
    <w:multiLevelType w:val="hybridMultilevel"/>
    <w:tmpl w:val="85CA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1177"/>
    <w:multiLevelType w:val="multilevel"/>
    <w:tmpl w:val="815E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F0CE4"/>
    <w:multiLevelType w:val="multilevel"/>
    <w:tmpl w:val="805E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926B5"/>
    <w:multiLevelType w:val="multilevel"/>
    <w:tmpl w:val="5E8A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52AF3"/>
    <w:multiLevelType w:val="multilevel"/>
    <w:tmpl w:val="EDBA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D2089"/>
    <w:multiLevelType w:val="hybridMultilevel"/>
    <w:tmpl w:val="BC301F5A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52A19C9"/>
    <w:multiLevelType w:val="multilevel"/>
    <w:tmpl w:val="E03E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1573F"/>
    <w:multiLevelType w:val="multilevel"/>
    <w:tmpl w:val="B32C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D1E5D"/>
    <w:multiLevelType w:val="multilevel"/>
    <w:tmpl w:val="1144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75BAF"/>
    <w:multiLevelType w:val="multilevel"/>
    <w:tmpl w:val="1B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6F54F8"/>
    <w:multiLevelType w:val="multilevel"/>
    <w:tmpl w:val="D9E8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93F45"/>
    <w:multiLevelType w:val="multilevel"/>
    <w:tmpl w:val="D38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33467"/>
    <w:multiLevelType w:val="hybridMultilevel"/>
    <w:tmpl w:val="20F02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7FAA"/>
    <w:multiLevelType w:val="multilevel"/>
    <w:tmpl w:val="D4A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8299D"/>
    <w:multiLevelType w:val="multilevel"/>
    <w:tmpl w:val="615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8651D"/>
    <w:multiLevelType w:val="multilevel"/>
    <w:tmpl w:val="D17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33EEF"/>
    <w:multiLevelType w:val="hybridMultilevel"/>
    <w:tmpl w:val="716A8544"/>
    <w:lvl w:ilvl="0" w:tplc="1D34DDF2">
      <w:start w:val="8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006655C"/>
    <w:multiLevelType w:val="hybridMultilevel"/>
    <w:tmpl w:val="A65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7509D"/>
    <w:multiLevelType w:val="multilevel"/>
    <w:tmpl w:val="BA6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373559">
    <w:abstractNumId w:val="14"/>
  </w:num>
  <w:num w:numId="2" w16cid:durableId="1168060197">
    <w:abstractNumId w:val="13"/>
  </w:num>
  <w:num w:numId="3" w16cid:durableId="897936438">
    <w:abstractNumId w:val="17"/>
  </w:num>
  <w:num w:numId="4" w16cid:durableId="1877888147">
    <w:abstractNumId w:val="11"/>
  </w:num>
  <w:num w:numId="5" w16cid:durableId="929390768">
    <w:abstractNumId w:val="10"/>
  </w:num>
  <w:num w:numId="6" w16cid:durableId="392394040">
    <w:abstractNumId w:val="1"/>
  </w:num>
  <w:num w:numId="7" w16cid:durableId="985160178">
    <w:abstractNumId w:val="21"/>
  </w:num>
  <w:num w:numId="8" w16cid:durableId="1515461507">
    <w:abstractNumId w:val="2"/>
  </w:num>
  <w:num w:numId="9" w16cid:durableId="1615012918">
    <w:abstractNumId w:val="18"/>
  </w:num>
  <w:num w:numId="10" w16cid:durableId="563489045">
    <w:abstractNumId w:val="4"/>
  </w:num>
  <w:num w:numId="11" w16cid:durableId="142434953">
    <w:abstractNumId w:val="7"/>
  </w:num>
  <w:num w:numId="12" w16cid:durableId="58485651">
    <w:abstractNumId w:val="16"/>
  </w:num>
  <w:num w:numId="13" w16cid:durableId="2089885694">
    <w:abstractNumId w:val="6"/>
  </w:num>
  <w:num w:numId="14" w16cid:durableId="1949198608">
    <w:abstractNumId w:val="12"/>
  </w:num>
  <w:num w:numId="15" w16cid:durableId="1003317159">
    <w:abstractNumId w:val="15"/>
  </w:num>
  <w:num w:numId="16" w16cid:durableId="637690594">
    <w:abstractNumId w:val="19"/>
  </w:num>
  <w:num w:numId="17" w16cid:durableId="1346706204">
    <w:abstractNumId w:val="3"/>
  </w:num>
  <w:num w:numId="18" w16cid:durableId="1388453690">
    <w:abstractNumId w:val="20"/>
  </w:num>
  <w:num w:numId="19" w16cid:durableId="535432702">
    <w:abstractNumId w:val="9"/>
  </w:num>
  <w:num w:numId="20" w16cid:durableId="1321618810">
    <w:abstractNumId w:val="5"/>
  </w:num>
  <w:num w:numId="21" w16cid:durableId="904686138">
    <w:abstractNumId w:val="0"/>
  </w:num>
  <w:num w:numId="22" w16cid:durableId="1638219229">
    <w:abstractNumId w:val="8"/>
  </w:num>
  <w:num w:numId="23" w16cid:durableId="2145344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5"/>
    <w:rsid w:val="0001152D"/>
    <w:rsid w:val="00083BA9"/>
    <w:rsid w:val="00094F93"/>
    <w:rsid w:val="000B7743"/>
    <w:rsid w:val="000C109A"/>
    <w:rsid w:val="00104413"/>
    <w:rsid w:val="00135CAA"/>
    <w:rsid w:val="00141FB0"/>
    <w:rsid w:val="00167801"/>
    <w:rsid w:val="001E0B09"/>
    <w:rsid w:val="001F4FA2"/>
    <w:rsid w:val="002B7809"/>
    <w:rsid w:val="00302D9D"/>
    <w:rsid w:val="003149A5"/>
    <w:rsid w:val="00337214"/>
    <w:rsid w:val="003A26E4"/>
    <w:rsid w:val="003B1A5B"/>
    <w:rsid w:val="003B5017"/>
    <w:rsid w:val="003C5294"/>
    <w:rsid w:val="003F2947"/>
    <w:rsid w:val="003F4DF7"/>
    <w:rsid w:val="003F7A21"/>
    <w:rsid w:val="004646D3"/>
    <w:rsid w:val="00473224"/>
    <w:rsid w:val="0048275B"/>
    <w:rsid w:val="004F6A72"/>
    <w:rsid w:val="004F7CEF"/>
    <w:rsid w:val="00530E37"/>
    <w:rsid w:val="00565E5D"/>
    <w:rsid w:val="00593FD4"/>
    <w:rsid w:val="005F4E0D"/>
    <w:rsid w:val="006C738D"/>
    <w:rsid w:val="006D3FFA"/>
    <w:rsid w:val="006D6D59"/>
    <w:rsid w:val="006F59A3"/>
    <w:rsid w:val="00735714"/>
    <w:rsid w:val="00783D85"/>
    <w:rsid w:val="008035EE"/>
    <w:rsid w:val="008431EE"/>
    <w:rsid w:val="0095502E"/>
    <w:rsid w:val="009926F6"/>
    <w:rsid w:val="009C4961"/>
    <w:rsid w:val="009F208B"/>
    <w:rsid w:val="00A41940"/>
    <w:rsid w:val="00A742F5"/>
    <w:rsid w:val="00A92EBC"/>
    <w:rsid w:val="00B009CF"/>
    <w:rsid w:val="00B0147C"/>
    <w:rsid w:val="00B145A5"/>
    <w:rsid w:val="00B5158F"/>
    <w:rsid w:val="00BE7480"/>
    <w:rsid w:val="00C05EBC"/>
    <w:rsid w:val="00C0795C"/>
    <w:rsid w:val="00C468C4"/>
    <w:rsid w:val="00C7337A"/>
    <w:rsid w:val="00CC0645"/>
    <w:rsid w:val="00CE36FF"/>
    <w:rsid w:val="00D135E1"/>
    <w:rsid w:val="00D71842"/>
    <w:rsid w:val="00D975B4"/>
    <w:rsid w:val="00DA1D59"/>
    <w:rsid w:val="00DE70DC"/>
    <w:rsid w:val="00DF38F3"/>
    <w:rsid w:val="00E1587D"/>
    <w:rsid w:val="00E67E41"/>
    <w:rsid w:val="00EE6F95"/>
    <w:rsid w:val="00EF41C7"/>
    <w:rsid w:val="00F01778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354C"/>
  <w15:docId w15:val="{F9C2A255-C4ED-4842-8FB8-9831AF8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9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9A5"/>
    <w:rPr>
      <w:color w:val="0000FF"/>
      <w:u w:val="single"/>
    </w:rPr>
  </w:style>
  <w:style w:type="character" w:customStyle="1" w:styleId="h2">
    <w:name w:val="h2"/>
    <w:basedOn w:val="Domylnaczcionkaakapitu"/>
    <w:rsid w:val="005F4E0D"/>
  </w:style>
  <w:style w:type="paragraph" w:styleId="Akapitzlist">
    <w:name w:val="List Paragraph"/>
    <w:basedOn w:val="Normalny"/>
    <w:uiPriority w:val="34"/>
    <w:qFormat/>
    <w:rsid w:val="001E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045">
          <w:marLeft w:val="30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703">
              <w:marLeft w:val="30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A364-D68B-42E2-B5E0-1DF33ECA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vlewicka</dc:creator>
  <cp:lastModifiedBy>AgnieszkaK</cp:lastModifiedBy>
  <cp:revision>6</cp:revision>
  <cp:lastPrinted>2023-08-11T06:16:00Z</cp:lastPrinted>
  <dcterms:created xsi:type="dcterms:W3CDTF">2023-08-10T15:31:00Z</dcterms:created>
  <dcterms:modified xsi:type="dcterms:W3CDTF">2023-08-11T10:21:00Z</dcterms:modified>
</cp:coreProperties>
</file>